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A3" w:rsidRPr="00CE3DA3" w:rsidRDefault="00CE3DA3" w:rsidP="00CE3DA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3DA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E3DA3" w:rsidRPr="00CE3DA3" w:rsidRDefault="00CE3DA3" w:rsidP="00CE3DA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3DA3">
        <w:rPr>
          <w:rFonts w:ascii="Times New Roman" w:hAnsi="Times New Roman"/>
          <w:b/>
          <w:bCs/>
          <w:sz w:val="28"/>
          <w:szCs w:val="28"/>
        </w:rPr>
        <w:t>МОЛОТЫЧЕВСКОГО СЕЛЬСОВЕТА</w:t>
      </w:r>
    </w:p>
    <w:p w:rsidR="00CE3DA3" w:rsidRPr="00CE3DA3" w:rsidRDefault="00CE3DA3" w:rsidP="00CE3DA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3DA3">
        <w:rPr>
          <w:rFonts w:ascii="Times New Roman" w:hAnsi="Times New Roman"/>
          <w:b/>
          <w:bCs/>
          <w:sz w:val="28"/>
          <w:szCs w:val="28"/>
        </w:rPr>
        <w:t>ФАТЕЖСКОГО РАЙОНА</w:t>
      </w:r>
    </w:p>
    <w:p w:rsidR="00CE3DA3" w:rsidRPr="00CE3DA3" w:rsidRDefault="00CE3DA3" w:rsidP="00CE3DA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DA3" w:rsidRPr="00CE3DA3" w:rsidRDefault="00CE3DA3" w:rsidP="00CE3DA3">
      <w:pPr>
        <w:shd w:val="clear" w:color="auto" w:fill="FFFFFF"/>
        <w:tabs>
          <w:tab w:val="left" w:pos="1181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3DA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E3DA3" w:rsidRPr="00CE3DA3" w:rsidRDefault="00CE3DA3" w:rsidP="00CE3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3DA3">
        <w:rPr>
          <w:rFonts w:ascii="Times New Roman" w:hAnsi="Times New Roman"/>
          <w:b/>
          <w:bCs/>
          <w:sz w:val="28"/>
          <w:szCs w:val="28"/>
        </w:rPr>
        <w:t>от 02 августа 2021 года № 98</w:t>
      </w:r>
    </w:p>
    <w:p w:rsidR="00BC076B" w:rsidRPr="00CE3DA3" w:rsidRDefault="00BC076B" w:rsidP="009A70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0D25" w:rsidRPr="00CE3DA3" w:rsidRDefault="00DA5346" w:rsidP="00820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DA3">
        <w:rPr>
          <w:rFonts w:ascii="Times New Roman" w:hAnsi="Times New Roman"/>
          <w:b/>
          <w:bCs/>
          <w:sz w:val="28"/>
          <w:szCs w:val="28"/>
        </w:rPr>
        <w:t>Об утверждении технологической  схемы</w:t>
      </w:r>
      <w:r w:rsidRPr="00CE3DA3">
        <w:rPr>
          <w:rFonts w:ascii="Times New Roman" w:hAnsi="Times New Roman"/>
          <w:b/>
          <w:sz w:val="28"/>
          <w:szCs w:val="28"/>
        </w:rPr>
        <w:t> </w:t>
      </w:r>
      <w:r w:rsidRPr="00CE3DA3">
        <w:rPr>
          <w:rFonts w:ascii="Times New Roman" w:hAnsi="Times New Roman"/>
          <w:b/>
          <w:bCs/>
          <w:sz w:val="28"/>
          <w:szCs w:val="28"/>
        </w:rPr>
        <w:t>по предоставлению  муниципальной услуги </w:t>
      </w:r>
      <w:r w:rsidR="00820D25" w:rsidRPr="00CE3DA3">
        <w:rPr>
          <w:rFonts w:ascii="Times New Roman" w:hAnsi="Times New Roman"/>
          <w:b/>
          <w:bCs/>
          <w:sz w:val="28"/>
          <w:szCs w:val="28"/>
        </w:rPr>
        <w:t>«Перераспределение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собственности»</w:t>
      </w:r>
    </w:p>
    <w:p w:rsidR="00DA5346" w:rsidRPr="00CE3DA3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5346" w:rsidRPr="00CE3DA3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346" w:rsidRPr="00CE3DA3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5346" w:rsidRPr="00CE3DA3" w:rsidRDefault="00DA5346" w:rsidP="00BC0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DA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CE3DA3" w:rsidRPr="00CE3DA3">
        <w:rPr>
          <w:rFonts w:ascii="Times New Roman" w:hAnsi="Times New Roman"/>
          <w:sz w:val="28"/>
          <w:szCs w:val="28"/>
        </w:rPr>
        <w:t>Молотычев</w:t>
      </w:r>
      <w:r w:rsidR="00B25B9C" w:rsidRPr="00CE3DA3">
        <w:rPr>
          <w:rFonts w:ascii="Times New Roman" w:hAnsi="Times New Roman"/>
          <w:sz w:val="28"/>
          <w:szCs w:val="28"/>
        </w:rPr>
        <w:t>ский</w:t>
      </w:r>
      <w:proofErr w:type="spellEnd"/>
      <w:r w:rsidRPr="00CE3DA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CE3DA3">
        <w:rPr>
          <w:rFonts w:ascii="Times New Roman" w:hAnsi="Times New Roman"/>
          <w:sz w:val="28"/>
          <w:szCs w:val="28"/>
        </w:rPr>
        <w:t>Фатежского</w:t>
      </w:r>
      <w:proofErr w:type="spellEnd"/>
      <w:r w:rsidRPr="00CE3DA3">
        <w:rPr>
          <w:rFonts w:ascii="Times New Roman" w:hAnsi="Times New Roman"/>
          <w:sz w:val="28"/>
          <w:szCs w:val="28"/>
        </w:rPr>
        <w:t xml:space="preserve"> района Курской области в целях обеспечения автоматизации процесса предо</w:t>
      </w:r>
      <w:r w:rsidR="004D780F" w:rsidRPr="00CE3DA3">
        <w:rPr>
          <w:rFonts w:ascii="Times New Roman" w:hAnsi="Times New Roman"/>
          <w:sz w:val="28"/>
          <w:szCs w:val="28"/>
        </w:rPr>
        <w:t>ставления муниципальных услуг, А</w:t>
      </w:r>
      <w:r w:rsidRPr="00CE3DA3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CE3DA3" w:rsidRPr="00CE3DA3">
        <w:rPr>
          <w:rFonts w:ascii="Times New Roman" w:hAnsi="Times New Roman"/>
          <w:sz w:val="28"/>
          <w:szCs w:val="28"/>
        </w:rPr>
        <w:t>Молотычев</w:t>
      </w:r>
      <w:r w:rsidR="00B25B9C" w:rsidRPr="00CE3DA3">
        <w:rPr>
          <w:rFonts w:ascii="Times New Roman" w:hAnsi="Times New Roman"/>
          <w:sz w:val="28"/>
          <w:szCs w:val="28"/>
        </w:rPr>
        <w:t>ского</w:t>
      </w:r>
      <w:proofErr w:type="spellEnd"/>
      <w:r w:rsidRPr="00CE3DA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E3DA3">
        <w:rPr>
          <w:rFonts w:ascii="Times New Roman" w:hAnsi="Times New Roman"/>
          <w:sz w:val="28"/>
          <w:szCs w:val="28"/>
        </w:rPr>
        <w:t>Фатежского</w:t>
      </w:r>
      <w:proofErr w:type="spellEnd"/>
      <w:r w:rsidRPr="00CE3DA3">
        <w:rPr>
          <w:rFonts w:ascii="Times New Roman" w:hAnsi="Times New Roman"/>
          <w:sz w:val="28"/>
          <w:szCs w:val="28"/>
        </w:rPr>
        <w:t xml:space="preserve"> района постановляет:</w:t>
      </w:r>
      <w:proofErr w:type="gramEnd"/>
    </w:p>
    <w:p w:rsidR="00820D25" w:rsidRPr="00CE3DA3" w:rsidRDefault="00DA5346" w:rsidP="001C2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A3">
        <w:rPr>
          <w:rFonts w:ascii="Times New Roman" w:hAnsi="Times New Roman"/>
          <w:sz w:val="28"/>
          <w:szCs w:val="28"/>
        </w:rPr>
        <w:t xml:space="preserve"> 1.Утвердить технологическую схему по предоставлению  муниципальной услуги </w:t>
      </w:r>
      <w:r w:rsidR="00820D25" w:rsidRPr="00CE3DA3">
        <w:rPr>
          <w:rFonts w:ascii="Times New Roman" w:hAnsi="Times New Roman"/>
          <w:bCs/>
          <w:sz w:val="28"/>
          <w:szCs w:val="28"/>
        </w:rPr>
        <w:t>«Перераспределение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собственности»</w:t>
      </w:r>
    </w:p>
    <w:p w:rsidR="00CE3DA3" w:rsidRPr="00CE3DA3" w:rsidRDefault="00CE3DA3" w:rsidP="00CE3DA3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CE3DA3">
        <w:rPr>
          <w:rFonts w:ascii="Times New Roman" w:hAnsi="Times New Roman"/>
          <w:sz w:val="28"/>
          <w:szCs w:val="28"/>
        </w:rPr>
        <w:t>2.</w:t>
      </w:r>
      <w:proofErr w:type="gramStart"/>
      <w:r w:rsidRPr="00CE3D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3DA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CE3DA3" w:rsidRPr="00CE3DA3" w:rsidRDefault="00CE3DA3" w:rsidP="00CE3D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3DA3">
        <w:rPr>
          <w:rFonts w:ascii="Times New Roman" w:hAnsi="Times New Roman" w:cs="Times New Roman"/>
          <w:b w:val="0"/>
          <w:sz w:val="28"/>
          <w:szCs w:val="28"/>
        </w:rPr>
        <w:t xml:space="preserve">3.Постановление вступает в силу со дня его подписания и подлежит опубликованию на официальном сайте Администрации </w:t>
      </w:r>
      <w:proofErr w:type="spellStart"/>
      <w:r w:rsidRPr="00CE3DA3">
        <w:rPr>
          <w:rFonts w:ascii="Times New Roman" w:hAnsi="Times New Roman" w:cs="Times New Roman"/>
          <w:b w:val="0"/>
          <w:sz w:val="28"/>
          <w:szCs w:val="28"/>
        </w:rPr>
        <w:t>Молотычевского</w:t>
      </w:r>
      <w:proofErr w:type="spellEnd"/>
      <w:r w:rsidRPr="00CE3DA3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CE3DA3">
        <w:rPr>
          <w:rFonts w:ascii="Times New Roman" w:hAnsi="Times New Roman" w:cs="Times New Roman"/>
          <w:b w:val="0"/>
          <w:sz w:val="28"/>
          <w:szCs w:val="28"/>
        </w:rPr>
        <w:t>Фатежского</w:t>
      </w:r>
      <w:proofErr w:type="spellEnd"/>
      <w:r w:rsidRPr="00CE3DA3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CE3DA3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Pr="00CE3DA3">
        <w:rPr>
          <w:rFonts w:ascii="Times New Roman" w:hAnsi="Times New Roman" w:cs="Times New Roman"/>
          <w:b w:val="0"/>
          <w:sz w:val="28"/>
          <w:szCs w:val="28"/>
        </w:rPr>
        <w:t>://</w:t>
      </w:r>
      <w:proofErr w:type="spellStart"/>
      <w:r w:rsidRPr="00CE3DA3">
        <w:rPr>
          <w:rFonts w:ascii="Times New Roman" w:hAnsi="Times New Roman" w:cs="Times New Roman"/>
          <w:b w:val="0"/>
          <w:sz w:val="28"/>
          <w:szCs w:val="28"/>
        </w:rPr>
        <w:t>момолотычевский</w:t>
      </w:r>
      <w:proofErr w:type="gramStart"/>
      <w:r w:rsidRPr="00CE3DA3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CE3DA3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Pr="00CE3DA3">
        <w:rPr>
          <w:rFonts w:ascii="Times New Roman" w:hAnsi="Times New Roman" w:cs="Times New Roman"/>
          <w:b w:val="0"/>
          <w:sz w:val="28"/>
          <w:szCs w:val="28"/>
        </w:rPr>
        <w:t>/.</w:t>
      </w:r>
      <w:proofErr w:type="spellStart"/>
      <w:r w:rsidRPr="00CE3DA3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CE3D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3DA3" w:rsidRPr="00CE3DA3" w:rsidRDefault="00CE3DA3" w:rsidP="00CE3D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E2F43"/>
          <w:sz w:val="28"/>
          <w:szCs w:val="28"/>
        </w:rPr>
      </w:pPr>
    </w:p>
    <w:p w:rsidR="00CE3DA3" w:rsidRDefault="00CE3DA3" w:rsidP="00CE3DA3">
      <w:pPr>
        <w:rPr>
          <w:rFonts w:ascii="Times New Roman" w:hAnsi="Times New Roman"/>
          <w:sz w:val="28"/>
          <w:szCs w:val="28"/>
        </w:rPr>
      </w:pPr>
    </w:p>
    <w:p w:rsidR="00CE3DA3" w:rsidRPr="00246A4D" w:rsidRDefault="00CE3DA3" w:rsidP="00CE3D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A4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46A4D">
        <w:rPr>
          <w:rFonts w:ascii="Times New Roman" w:hAnsi="Times New Roman"/>
          <w:sz w:val="28"/>
          <w:szCs w:val="28"/>
        </w:rPr>
        <w:t>Молотычевского</w:t>
      </w:r>
      <w:proofErr w:type="spellEnd"/>
      <w:r w:rsidRPr="00246A4D">
        <w:rPr>
          <w:rFonts w:ascii="Times New Roman" w:hAnsi="Times New Roman"/>
          <w:sz w:val="28"/>
          <w:szCs w:val="28"/>
        </w:rPr>
        <w:t xml:space="preserve"> сельсовета </w:t>
      </w:r>
    </w:p>
    <w:p w:rsidR="00CE3DA3" w:rsidRPr="00246A4D" w:rsidRDefault="00CE3DA3" w:rsidP="00CE3DA3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6A4D">
        <w:rPr>
          <w:rFonts w:ascii="Times New Roman" w:hAnsi="Times New Roman"/>
          <w:sz w:val="28"/>
          <w:szCs w:val="28"/>
        </w:rPr>
        <w:t>Фатежского</w:t>
      </w:r>
      <w:proofErr w:type="spellEnd"/>
      <w:r w:rsidRPr="00246A4D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 w:rsidRPr="00246A4D">
        <w:rPr>
          <w:rFonts w:ascii="Times New Roman" w:hAnsi="Times New Roman"/>
          <w:sz w:val="28"/>
          <w:szCs w:val="28"/>
        </w:rPr>
        <w:t>О.М.Кретова</w:t>
      </w:r>
      <w:proofErr w:type="spellEnd"/>
    </w:p>
    <w:p w:rsidR="00CE3DA3" w:rsidRPr="00246A4D" w:rsidRDefault="00CE3DA3" w:rsidP="00CE3DA3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E2F43"/>
          <w:sz w:val="24"/>
          <w:szCs w:val="24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E2F43"/>
          <w:sz w:val="24"/>
          <w:szCs w:val="24"/>
        </w:rPr>
      </w:pPr>
    </w:p>
    <w:sectPr w:rsidR="00DA5346" w:rsidSect="009A707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DF7"/>
    <w:multiLevelType w:val="multilevel"/>
    <w:tmpl w:val="645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0B"/>
    <w:rsid w:val="000153C7"/>
    <w:rsid w:val="00044B81"/>
    <w:rsid w:val="000654AA"/>
    <w:rsid w:val="0009420B"/>
    <w:rsid w:val="00105F3F"/>
    <w:rsid w:val="001C2576"/>
    <w:rsid w:val="00352F10"/>
    <w:rsid w:val="00450987"/>
    <w:rsid w:val="004D780F"/>
    <w:rsid w:val="00612753"/>
    <w:rsid w:val="007E57ED"/>
    <w:rsid w:val="00820D25"/>
    <w:rsid w:val="009A707A"/>
    <w:rsid w:val="00A914C6"/>
    <w:rsid w:val="00B25B9C"/>
    <w:rsid w:val="00B93DE3"/>
    <w:rsid w:val="00BC076B"/>
    <w:rsid w:val="00CE3DA3"/>
    <w:rsid w:val="00D90FBD"/>
    <w:rsid w:val="00DA5346"/>
    <w:rsid w:val="00EE00FF"/>
    <w:rsid w:val="00F82DD5"/>
    <w:rsid w:val="00FA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94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09420B"/>
    <w:rPr>
      <w:rFonts w:cs="Times New Roman"/>
      <w:b/>
      <w:bCs/>
    </w:rPr>
  </w:style>
  <w:style w:type="paragraph" w:customStyle="1" w:styleId="ConsPlusTitle">
    <w:name w:val="ConsPlusTitle"/>
    <w:rsid w:val="00CE3DA3"/>
    <w:pPr>
      <w:widowControl w:val="0"/>
      <w:autoSpaceDE w:val="0"/>
      <w:autoSpaceDN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2019-11-05T13:52:00Z</cp:lastPrinted>
  <dcterms:created xsi:type="dcterms:W3CDTF">2021-07-31T11:23:00Z</dcterms:created>
  <dcterms:modified xsi:type="dcterms:W3CDTF">2021-07-31T20:09:00Z</dcterms:modified>
</cp:coreProperties>
</file>